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47C113" w14:textId="77777777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</w:rPr>
        <w:t>CLEVELAND STREET SCHOOL</w:t>
      </w:r>
    </w:p>
    <w:p w14:paraId="67C6E252" w14:textId="38767D53" w:rsidR="00714AD6" w:rsidRDefault="00C4174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S</w:t>
      </w:r>
      <w:r w:rsidR="00192759">
        <w:rPr>
          <w:rFonts w:ascii="Comic Sans MS" w:eastAsia="Comic Sans MS" w:hAnsi="Comic Sans MS" w:cs="Comic Sans MS"/>
          <w:b/>
        </w:rPr>
        <w:t>LC/Data Team</w:t>
      </w:r>
      <w:r w:rsidR="00694A58">
        <w:rPr>
          <w:rFonts w:ascii="Comic Sans MS" w:eastAsia="Comic Sans MS" w:hAnsi="Comic Sans MS" w:cs="Comic Sans MS"/>
          <w:b/>
        </w:rPr>
        <w:t xml:space="preserve"> MINUTES </w:t>
      </w:r>
    </w:p>
    <w:p w14:paraId="53E55DB2" w14:textId="32CBB3A3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SY 201</w:t>
      </w:r>
      <w:r w:rsidR="00496BE5">
        <w:rPr>
          <w:rFonts w:ascii="Comic Sans MS" w:eastAsia="Comic Sans MS" w:hAnsi="Comic Sans MS" w:cs="Comic Sans MS"/>
          <w:b/>
        </w:rPr>
        <w:t>9</w:t>
      </w:r>
      <w:r>
        <w:rPr>
          <w:rFonts w:ascii="Comic Sans MS" w:eastAsia="Comic Sans MS" w:hAnsi="Comic Sans MS" w:cs="Comic Sans MS"/>
          <w:b/>
        </w:rPr>
        <w:t xml:space="preserve"> - 20</w:t>
      </w:r>
      <w:r w:rsidR="00496BE5">
        <w:rPr>
          <w:rFonts w:ascii="Comic Sans MS" w:eastAsia="Comic Sans MS" w:hAnsi="Comic Sans MS" w:cs="Comic Sans MS"/>
          <w:b/>
        </w:rPr>
        <w:t>20</w:t>
      </w:r>
    </w:p>
    <w:p w14:paraId="214863D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</w:p>
    <w:p w14:paraId="5E3EB26E" w14:textId="37D25AE9" w:rsidR="00507567" w:rsidRPr="00B873F9" w:rsidRDefault="00507567" w:rsidP="0050756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SLC Members in Attendance:  </w:t>
      </w:r>
      <w:r>
        <w:rPr>
          <w:rFonts w:ascii="Comic Sans MS" w:eastAsia="Comic Sans MS" w:hAnsi="Comic Sans MS" w:cs="Comic Sans MS"/>
          <w:sz w:val="22"/>
        </w:rPr>
        <w:t>Pettit, D. Smith, Mills, Swift, Sutton, Duren and Levenson</w:t>
      </w:r>
    </w:p>
    <w:p w14:paraId="0BCF7813" w14:textId="330FBA07" w:rsidR="00714AD6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Date:  </w:t>
      </w:r>
      <w:r w:rsidR="00B06A70">
        <w:rPr>
          <w:rFonts w:ascii="Comic Sans MS" w:eastAsia="Comic Sans MS" w:hAnsi="Comic Sans MS" w:cs="Comic Sans MS"/>
          <w:sz w:val="18"/>
          <w:szCs w:val="20"/>
        </w:rPr>
        <w:t xml:space="preserve">May </w:t>
      </w:r>
      <w:r w:rsidR="00496BE5">
        <w:rPr>
          <w:rFonts w:ascii="Comic Sans MS" w:eastAsia="Comic Sans MS" w:hAnsi="Comic Sans MS" w:cs="Comic Sans MS"/>
          <w:sz w:val="18"/>
          <w:szCs w:val="20"/>
        </w:rPr>
        <w:t>26</w:t>
      </w:r>
      <w:r w:rsidR="00B06A70">
        <w:rPr>
          <w:rFonts w:ascii="Comic Sans MS" w:eastAsia="Comic Sans MS" w:hAnsi="Comic Sans MS" w:cs="Comic Sans MS"/>
          <w:sz w:val="18"/>
          <w:szCs w:val="20"/>
        </w:rPr>
        <w:t>, 20</w:t>
      </w:r>
      <w:r w:rsidR="00496BE5">
        <w:rPr>
          <w:rFonts w:ascii="Comic Sans MS" w:eastAsia="Comic Sans MS" w:hAnsi="Comic Sans MS" w:cs="Comic Sans MS"/>
          <w:sz w:val="18"/>
          <w:szCs w:val="20"/>
        </w:rPr>
        <w:t>20</w:t>
      </w:r>
    </w:p>
    <w:p w14:paraId="313E1B17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36A1FEF3" w14:textId="14F721D4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Professional Learning (workshop attended </w:t>
      </w:r>
      <w:r w:rsidRPr="00B873F9">
        <w:rPr>
          <w:rFonts w:ascii="Comic Sans MS" w:eastAsia="Comic Sans MS" w:hAnsi="Comic Sans MS" w:cs="Comic Sans MS"/>
          <w:b/>
          <w:sz w:val="22"/>
          <w:u w:val="single"/>
        </w:rPr>
        <w:t>AND/OR</w:t>
      </w: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information provided by Content Supervisor):</w:t>
      </w:r>
    </w:p>
    <w:p w14:paraId="67D98EBD" w14:textId="2C616CD8" w:rsidR="00222EEB" w:rsidRDefault="00222EE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>Teachers received Professional Development in the following areas:</w:t>
      </w:r>
    </w:p>
    <w:p w14:paraId="5165AB30" w14:textId="73AA8CAC" w:rsidR="006725B3" w:rsidRDefault="006725B3" w:rsidP="009E082B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MTSS (</w:t>
      </w:r>
      <w:r w:rsidR="00AD7971">
        <w:rPr>
          <w:rFonts w:ascii="Comic Sans MS" w:eastAsia="Comic Sans MS" w:hAnsi="Comic Sans MS" w:cs="Comic Sans MS"/>
          <w:sz w:val="22"/>
        </w:rPr>
        <w:t>Culmination</w:t>
      </w:r>
      <w:r>
        <w:rPr>
          <w:rFonts w:ascii="Comic Sans MS" w:eastAsia="Comic Sans MS" w:hAnsi="Comic Sans MS" w:cs="Comic Sans MS"/>
          <w:sz w:val="22"/>
        </w:rPr>
        <w:t>)</w:t>
      </w:r>
    </w:p>
    <w:p w14:paraId="593F9EAE" w14:textId="54648DC3" w:rsidR="00AD7971" w:rsidRDefault="00AD7971" w:rsidP="00AD7971">
      <w:pPr>
        <w:pStyle w:val="Normal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Aligning school/district resources to student needs</w:t>
      </w:r>
    </w:p>
    <w:p w14:paraId="309F4E3A" w14:textId="08083B19" w:rsidR="006E621A" w:rsidRDefault="006E621A" w:rsidP="00AD7971">
      <w:pPr>
        <w:pStyle w:val="Normal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Small group instruction learning outcomes</w:t>
      </w:r>
    </w:p>
    <w:p w14:paraId="46A0A6EC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1C307C96" w14:textId="403AD22C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Chronic Student Absenteeism (3 or more consecutive and/or pattern of absences/tardiness): </w:t>
      </w:r>
    </w:p>
    <w:p w14:paraId="2B9DC4D1" w14:textId="7261A558" w:rsidR="00B873F9" w:rsidRDefault="001D1B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The following has been done to address</w:t>
      </w:r>
      <w:r w:rsidR="00B873F9" w:rsidRPr="00B873F9">
        <w:rPr>
          <w:rFonts w:ascii="Comic Sans MS" w:eastAsia="Comic Sans MS" w:hAnsi="Comic Sans MS" w:cs="Comic Sans MS"/>
          <w:sz w:val="22"/>
        </w:rPr>
        <w:t xml:space="preserve"> students flagged as chronically </w:t>
      </w:r>
      <w:r>
        <w:rPr>
          <w:rFonts w:ascii="Comic Sans MS" w:eastAsia="Comic Sans MS" w:hAnsi="Comic Sans MS" w:cs="Comic Sans MS"/>
          <w:sz w:val="22"/>
        </w:rPr>
        <w:t>absent:</w:t>
      </w:r>
    </w:p>
    <w:p w14:paraId="27110B25" w14:textId="521AEC22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Phone Calls</w:t>
      </w:r>
    </w:p>
    <w:p w14:paraId="6DE1C078" w14:textId="2F7C79E3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Parent Letters</w:t>
      </w:r>
    </w:p>
    <w:p w14:paraId="555CD2EE" w14:textId="0269312F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Home Visits</w:t>
      </w:r>
    </w:p>
    <w:p w14:paraId="18907A65" w14:textId="342BCB30" w:rsidR="001D1B03" w:rsidRPr="0023726E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Meeting with Administration</w:t>
      </w:r>
    </w:p>
    <w:p w14:paraId="0F1EBF45" w14:textId="5514D48D" w:rsidR="0023726E" w:rsidRPr="0023726E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 xml:space="preserve">Courts </w:t>
      </w:r>
      <w:r w:rsidR="006725B3">
        <w:rPr>
          <w:rFonts w:ascii="Comic Sans MS" w:eastAsia="Comic Sans MS" w:hAnsi="Comic Sans MS" w:cs="Comic Sans MS"/>
          <w:sz w:val="22"/>
        </w:rPr>
        <w:t>Fines Imposed</w:t>
      </w:r>
    </w:p>
    <w:p w14:paraId="66061314" w14:textId="184C10D8" w:rsidR="0023726E" w:rsidRPr="00B873F9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School-wide incentives</w:t>
      </w:r>
    </w:p>
    <w:p w14:paraId="2CE7F2A9" w14:textId="628114F6" w:rsidR="00222EEB" w:rsidRPr="00B873F9" w:rsidRDefault="00DC24C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298D2C40" w14:textId="77777777" w:rsidR="004F7AA0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Student Behavior/Conduct: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3663D514" w14:textId="77777777" w:rsidR="00AE3DC5" w:rsidRPr="00B873F9" w:rsidRDefault="00AE3DC5" w:rsidP="00AE3DC5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N/A – distance learning</w:t>
      </w:r>
    </w:p>
    <w:p w14:paraId="7BB768D8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0657D7F9" w14:textId="77777777" w:rsidR="000467A9" w:rsidRDefault="000467A9" w:rsidP="000467A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64374912" w14:textId="0B27864C" w:rsidR="000467A9" w:rsidRPr="00B873F9" w:rsidRDefault="000467A9" w:rsidP="000467A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Academic Concerns/Interventions (including 72% and below students): </w:t>
      </w:r>
      <w:r w:rsidRPr="00B873F9">
        <w:rPr>
          <w:rFonts w:ascii="Comic Sans MS" w:eastAsia="Comic Sans MS" w:hAnsi="Comic Sans MS" w:cs="Comic Sans MS"/>
          <w:b/>
          <w:color w:val="FF0000"/>
          <w:sz w:val="22"/>
          <w:highlight w:val="yellow"/>
        </w:rPr>
        <w:t>School-Wide Student Goal Setting and aligning intervention supports</w:t>
      </w: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:  </w:t>
      </w:r>
    </w:p>
    <w:p w14:paraId="1E69A143" w14:textId="514ECB5C" w:rsidR="00857406" w:rsidRDefault="00857406" w:rsidP="000467A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Reviewing data and monitoring progress towards meeting interim goals.</w:t>
      </w:r>
    </w:p>
    <w:p w14:paraId="56DC7A50" w14:textId="3519615E" w:rsidR="00B06A70" w:rsidRPr="00B06A70" w:rsidRDefault="00B06A70" w:rsidP="00B06A70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  <w:highlight w:val="yellow"/>
        </w:rPr>
      </w:pPr>
      <w:r w:rsidRPr="00B06A70">
        <w:rPr>
          <w:rFonts w:ascii="Comic Sans MS" w:eastAsia="Comic Sans MS" w:hAnsi="Comic Sans MS" w:cs="Comic Sans MS"/>
          <w:sz w:val="22"/>
          <w:highlight w:val="yellow"/>
        </w:rPr>
        <w:t>20</w:t>
      </w:r>
      <w:r w:rsidR="00496BE5">
        <w:rPr>
          <w:rFonts w:ascii="Comic Sans MS" w:eastAsia="Comic Sans MS" w:hAnsi="Comic Sans MS" w:cs="Comic Sans MS"/>
          <w:sz w:val="22"/>
          <w:highlight w:val="yellow"/>
        </w:rPr>
        <w:t>20</w:t>
      </w:r>
      <w:r w:rsidRPr="00B06A70">
        <w:rPr>
          <w:rFonts w:ascii="Comic Sans MS" w:eastAsia="Comic Sans MS" w:hAnsi="Comic Sans MS" w:cs="Comic Sans MS"/>
          <w:sz w:val="22"/>
          <w:highlight w:val="yellow"/>
        </w:rPr>
        <w:t>-202</w:t>
      </w:r>
      <w:r w:rsidR="00496BE5">
        <w:rPr>
          <w:rFonts w:ascii="Comic Sans MS" w:eastAsia="Comic Sans MS" w:hAnsi="Comic Sans MS" w:cs="Comic Sans MS"/>
          <w:sz w:val="22"/>
          <w:highlight w:val="yellow"/>
        </w:rPr>
        <w:t>1</w:t>
      </w:r>
      <w:r w:rsidRPr="00B06A70">
        <w:rPr>
          <w:rFonts w:ascii="Comic Sans MS" w:eastAsia="Comic Sans MS" w:hAnsi="Comic Sans MS" w:cs="Comic Sans MS"/>
          <w:sz w:val="22"/>
          <w:highlight w:val="yellow"/>
        </w:rPr>
        <w:t xml:space="preserve"> – Goal Setting</w:t>
      </w:r>
    </w:p>
    <w:p w14:paraId="37FB2AC8" w14:textId="44996C44" w:rsidR="000467A9" w:rsidRPr="00B873F9" w:rsidRDefault="000467A9" w:rsidP="000467A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MP</w:t>
      </w:r>
      <w:r w:rsidR="004B05B5">
        <w:rPr>
          <w:rFonts w:ascii="Comic Sans MS" w:eastAsia="Comic Sans MS" w:hAnsi="Comic Sans MS" w:cs="Comic Sans MS"/>
          <w:sz w:val="22"/>
        </w:rPr>
        <w:t>3</w:t>
      </w:r>
      <w:r>
        <w:rPr>
          <w:rFonts w:ascii="Comic Sans MS" w:eastAsia="Comic Sans MS" w:hAnsi="Comic Sans MS" w:cs="Comic Sans MS"/>
          <w:sz w:val="22"/>
        </w:rPr>
        <w:t xml:space="preserve"> Report cards</w:t>
      </w:r>
      <w:r w:rsidRPr="00B873F9">
        <w:rPr>
          <w:rFonts w:ascii="Comic Sans MS" w:eastAsia="Comic Sans MS" w:hAnsi="Comic Sans MS" w:cs="Comic Sans MS"/>
          <w:sz w:val="22"/>
        </w:rPr>
        <w:t xml:space="preserve"> were utilized to identify students performing below 72%</w:t>
      </w:r>
    </w:p>
    <w:p w14:paraId="39A4FC12" w14:textId="77777777" w:rsidR="000467A9" w:rsidRPr="00B873F9" w:rsidRDefault="000467A9" w:rsidP="000467A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Student goal setting and individual action plan were </w:t>
      </w:r>
      <w:r>
        <w:rPr>
          <w:rFonts w:ascii="Comic Sans MS" w:eastAsia="Comic Sans MS" w:hAnsi="Comic Sans MS" w:cs="Comic Sans MS"/>
          <w:sz w:val="22"/>
        </w:rPr>
        <w:t>assessed to see if students met their goals and revised based on their report card grades.</w:t>
      </w:r>
    </w:p>
    <w:p w14:paraId="3B0CA0B1" w14:textId="77777777" w:rsidR="000467A9" w:rsidRDefault="000467A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488B3CE7" w14:textId="59ACE64E" w:rsidR="00714AD6" w:rsidRDefault="00104D5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lastRenderedPageBreak/>
        <w:t>Grade level planning remains difficult in grades 3-7 because there is only one content area teacher per grade level</w:t>
      </w:r>
    </w:p>
    <w:p w14:paraId="590C22F7" w14:textId="071AB1B1" w:rsidR="00E46473" w:rsidRPr="00B873F9" w:rsidRDefault="00E4647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Teachers are finding it challenging to keep up with the pacing, when many students lack prerequisite knowledge to move forward.</w:t>
      </w:r>
    </w:p>
    <w:p w14:paraId="0BEC987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p w14:paraId="5ED8A4A4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sectPr w:rsidR="00714AD6" w:rsidSect="007E06D7">
      <w:pgSz w:w="15840" w:h="12240" w:orient="landscape" w:code="1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492"/>
    <w:multiLevelType w:val="hybridMultilevel"/>
    <w:tmpl w:val="DF2C3C50"/>
    <w:lvl w:ilvl="0" w:tplc="F5F6953E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277"/>
    <w:multiLevelType w:val="hybridMultilevel"/>
    <w:tmpl w:val="B958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558F"/>
    <w:multiLevelType w:val="hybridMultilevel"/>
    <w:tmpl w:val="90CA1D3A"/>
    <w:lvl w:ilvl="0" w:tplc="A124725C">
      <w:start w:val="9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57351"/>
    <w:multiLevelType w:val="hybridMultilevel"/>
    <w:tmpl w:val="73A4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E3304"/>
    <w:multiLevelType w:val="hybridMultilevel"/>
    <w:tmpl w:val="ACE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2BEA"/>
    <w:multiLevelType w:val="hybridMultilevel"/>
    <w:tmpl w:val="C77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6533D"/>
    <w:multiLevelType w:val="hybridMultilevel"/>
    <w:tmpl w:val="1374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D6"/>
    <w:rsid w:val="00017D85"/>
    <w:rsid w:val="000467A9"/>
    <w:rsid w:val="00070996"/>
    <w:rsid w:val="000A31F7"/>
    <w:rsid w:val="00104D50"/>
    <w:rsid w:val="00192759"/>
    <w:rsid w:val="001A59EE"/>
    <w:rsid w:val="001D1B03"/>
    <w:rsid w:val="00222EEB"/>
    <w:rsid w:val="0023726E"/>
    <w:rsid w:val="002F4F6B"/>
    <w:rsid w:val="00301C9B"/>
    <w:rsid w:val="00362ED9"/>
    <w:rsid w:val="003E69A5"/>
    <w:rsid w:val="00416D76"/>
    <w:rsid w:val="00465F06"/>
    <w:rsid w:val="00496BE5"/>
    <w:rsid w:val="004B05B5"/>
    <w:rsid w:val="004F7AA0"/>
    <w:rsid w:val="00504AEA"/>
    <w:rsid w:val="00507567"/>
    <w:rsid w:val="00516420"/>
    <w:rsid w:val="0058621B"/>
    <w:rsid w:val="00587A0F"/>
    <w:rsid w:val="006725B3"/>
    <w:rsid w:val="00694A58"/>
    <w:rsid w:val="006E621A"/>
    <w:rsid w:val="00714AD6"/>
    <w:rsid w:val="00742E82"/>
    <w:rsid w:val="00763CE3"/>
    <w:rsid w:val="007651B3"/>
    <w:rsid w:val="00770C2A"/>
    <w:rsid w:val="00790DEF"/>
    <w:rsid w:val="007E06D7"/>
    <w:rsid w:val="007F0397"/>
    <w:rsid w:val="00857406"/>
    <w:rsid w:val="008A0C87"/>
    <w:rsid w:val="009A1D1D"/>
    <w:rsid w:val="009D7FD5"/>
    <w:rsid w:val="009E082B"/>
    <w:rsid w:val="009F660A"/>
    <w:rsid w:val="00A57708"/>
    <w:rsid w:val="00AD7971"/>
    <w:rsid w:val="00AE3DC5"/>
    <w:rsid w:val="00B06A70"/>
    <w:rsid w:val="00B873F9"/>
    <w:rsid w:val="00BA52B2"/>
    <w:rsid w:val="00C10EEC"/>
    <w:rsid w:val="00C41740"/>
    <w:rsid w:val="00D743A6"/>
    <w:rsid w:val="00DC24CB"/>
    <w:rsid w:val="00E134D8"/>
    <w:rsid w:val="00E46473"/>
    <w:rsid w:val="00E97D0C"/>
    <w:rsid w:val="00F27DAE"/>
    <w:rsid w:val="00F94055"/>
    <w:rsid w:val="00FA41D9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C9B4"/>
  <w15:docId w15:val="{E48681F0-77F9-4C11-9991-54A5BE13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14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14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14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14AD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714A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14A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14AD6"/>
  </w:style>
  <w:style w:type="paragraph" w:styleId="Title">
    <w:name w:val="Title"/>
    <w:basedOn w:val="Normal1"/>
    <w:next w:val="Normal1"/>
    <w:rsid w:val="00714A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14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4AD6"/>
    <w:tblPr>
      <w:tblStyleRowBandSize w:val="1"/>
      <w:tblStyleColBandSize w:val="1"/>
    </w:tblPr>
  </w:style>
  <w:style w:type="table" w:customStyle="1" w:styleId="a0">
    <w:basedOn w:val="TableNormal"/>
    <w:rsid w:val="00714AD6"/>
    <w:tblPr>
      <w:tblStyleRowBandSize w:val="1"/>
      <w:tblStyleColBandSize w:val="1"/>
    </w:tblPr>
  </w:style>
  <w:style w:type="table" w:customStyle="1" w:styleId="a1">
    <w:basedOn w:val="TableNormal"/>
    <w:rsid w:val="00714AD6"/>
    <w:tblPr>
      <w:tblStyleRowBandSize w:val="1"/>
      <w:tblStyleColBandSize w:val="1"/>
    </w:tblPr>
  </w:style>
  <w:style w:type="table" w:customStyle="1" w:styleId="a2">
    <w:basedOn w:val="TableNormal"/>
    <w:rsid w:val="00714AD6"/>
    <w:tblPr>
      <w:tblStyleRowBandSize w:val="1"/>
      <w:tblStyleColBandSize w:val="1"/>
    </w:tblPr>
  </w:style>
  <w:style w:type="table" w:customStyle="1" w:styleId="a3">
    <w:basedOn w:val="TableNormal"/>
    <w:rsid w:val="00714AD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A6AAC443A6043AC71C9E41B02E7AD" ma:contentTypeVersion="3" ma:contentTypeDescription="Create a new document." ma:contentTypeScope="" ma:versionID="173ba852de727d70100ce1a52ca78194">
  <xsd:schema xmlns:xsd="http://www.w3.org/2001/XMLSchema" xmlns:xs="http://www.w3.org/2001/XMLSchema" xmlns:p="http://schemas.microsoft.com/office/2006/metadata/properties" xmlns:ns2="efc1e0c0-144c-41f7-924e-484fd2d2fb43" targetNamespace="http://schemas.microsoft.com/office/2006/metadata/properties" ma:root="true" ma:fieldsID="3fea6fc70f2f0982a4cd8b57f7b54d8d" ns2:_="">
    <xsd:import namespace="efc1e0c0-144c-41f7-924e-484fd2d2fb43"/>
    <xsd:element name="properties">
      <xsd:complexType>
        <xsd:sequence>
          <xsd:element name="documentManagement">
            <xsd:complexType>
              <xsd:all>
                <xsd:element ref="ns2:PlanId" minOccurs="0"/>
                <xsd:element ref="ns2:DocumentName" minOccurs="0"/>
                <xsd:element ref="ns2:TestPr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e0c0-144c-41f7-924e-484fd2d2fb43" elementFormDefault="qualified">
    <xsd:import namespace="http://schemas.microsoft.com/office/2006/documentManagement/types"/>
    <xsd:import namespace="http://schemas.microsoft.com/office/infopath/2007/PartnerControls"/>
    <xsd:element name="PlanId" ma:index="8" nillable="true" ma:displayName="PlanId" ma:internalName="PlanId">
      <xsd:simpleType>
        <xsd:restriction base="dms:Text">
          <xsd:maxLength value="255"/>
        </xsd:restriction>
      </xsd:simpleType>
    </xsd:element>
    <xsd:element name="DocumentName" ma:index="9" nillable="true" ma:displayName="DocumentName" ma:internalName="DocumentName">
      <xsd:simpleType>
        <xsd:restriction base="dms:Text">
          <xsd:maxLength value="255"/>
        </xsd:restriction>
      </xsd:simpleType>
    </xsd:element>
    <xsd:element name="TestProp" ma:index="10" nillable="true" ma:displayName="TestProp" ma:internalName="TestPro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efc1e0c0-144c-41f7-924e-484fd2d2fb43">SLC-Data Minutes May 2019.docx</DocumentName>
    <TestProp xmlns="efc1e0c0-144c-41f7-924e-484fd2d2fb43">Test Property</TestProp>
    <PlanId xmlns="efc1e0c0-144c-41f7-924e-484fd2d2fb43">11689</PlanId>
  </documentManagement>
</p:properties>
</file>

<file path=customXml/itemProps1.xml><?xml version="1.0" encoding="utf-8"?>
<ds:datastoreItem xmlns:ds="http://schemas.openxmlformats.org/officeDocument/2006/customXml" ds:itemID="{CA37F770-C93E-49D7-B0F8-7522AE8EE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30C41-B228-4914-AF65-10784C04A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1e0c0-144c-41f7-924e-484fd2d2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595B-08C7-4967-945F-7D84B666770D}">
  <ds:schemaRefs>
    <ds:schemaRef ds:uri="http://schemas.microsoft.com/office/2006/metadata/properties"/>
    <ds:schemaRef ds:uri="http://schemas.microsoft.com/office/infopath/2007/PartnerControls"/>
    <ds:schemaRef ds:uri="efc1e0c0-144c-41f7-924e-484fd2d2fb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- ASPS</vt:lpstr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- ASPS</dc:title>
  <dc:creator>Marc Levenson</dc:creator>
  <cp:lastModifiedBy>Neurones Plaisimond</cp:lastModifiedBy>
  <cp:revision>2</cp:revision>
  <cp:lastPrinted>2020-05-19T19:39:00Z</cp:lastPrinted>
  <dcterms:created xsi:type="dcterms:W3CDTF">2020-06-16T18:33:00Z</dcterms:created>
  <dcterms:modified xsi:type="dcterms:W3CDTF">2020-06-16T18:33:00Z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0x0101001CEA6AAC443A6043AC71C9E41B02E7AD</vt:lpwstr>
  </property>
</Properties>
</file>